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432" w:type="dxa"/>
        <w:tblLook w:val="01E0"/>
      </w:tblPr>
      <w:tblGrid>
        <w:gridCol w:w="4679"/>
        <w:gridCol w:w="713"/>
        <w:gridCol w:w="2185"/>
        <w:gridCol w:w="2347"/>
      </w:tblGrid>
      <w:tr w:rsidR="00837785">
        <w:trPr>
          <w:trHeight w:val="695"/>
        </w:trPr>
        <w:tc>
          <w:tcPr>
            <w:tcW w:w="4679" w:type="dxa"/>
            <w:vMerge w:val="restart"/>
          </w:tcPr>
          <w:p w:rsidR="00837785" w:rsidRDefault="00837785" w:rsidP="002924B4">
            <w:pPr>
              <w:widowControl w:val="0"/>
              <w:ind w:left="-108" w:right="-74"/>
              <w:textAlignment w:val="baseline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                                     </w:t>
            </w:r>
            <w:r w:rsidRPr="005808BD">
              <w:rPr>
                <w:rFonts w:ascii="Calibri" w:hAnsi="Calibri" w:cs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6pt;height:32.25pt;visibility:visible">
                  <v:imagedata r:id="rId5" o:title=""/>
                </v:shape>
              </w:pict>
            </w:r>
          </w:p>
          <w:p w:rsidR="00837785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:rsidR="00837785" w:rsidRPr="00EE7CCF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Book Antiqua" w:hAnsi="Book Antiqua" w:cs="Book Antiqua"/>
                <w:b/>
                <w:bCs/>
              </w:rPr>
            </w:pPr>
            <w:r w:rsidRPr="00EE7CC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ΕΛΛΗΝΙΚΗ ΔΗΜΟΚΡΑΤΙΑ</w:t>
            </w:r>
          </w:p>
          <w:p w:rsidR="00837785" w:rsidRPr="00EE7CCF" w:rsidRDefault="00837785" w:rsidP="002924B4">
            <w:pPr>
              <w:framePr w:w="4143" w:h="2160" w:hSpace="180" w:wrap="around" w:vAnchor="text" w:hAnchor="page" w:x="6288" w:y="804"/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E7CCF"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  <w:t>ΥΠΟΥΡΓΕΙΟ ΠΑΙΔΕΙΑΣ ΚΑΙ ΘΡΗΣΚΕΥΜΑΤΩΝ</w:t>
            </w:r>
          </w:p>
          <w:p w:rsidR="00837785" w:rsidRPr="00EE7CCF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Book Antiqua" w:hAnsi="Book Antiqua" w:cs="Book Antiqua"/>
                <w:lang w:eastAsia="en-US"/>
              </w:rPr>
            </w:pP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>----------</w:t>
            </w:r>
          </w:p>
          <w:p w:rsidR="00837785" w:rsidRPr="00EE7CCF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EE7CCF"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  <w:t xml:space="preserve">ΠΕΡΙΦΕΡΕΙΑΚΗ Δ/ΝΣΗ </w:t>
            </w:r>
          </w:p>
          <w:p w:rsidR="00837785" w:rsidRPr="00EE7CCF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EE7CCF"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  <w:t>Π. ΚΑΙ Δ. ΕΚΠ/ΣΗΣ ΑΤΤΙΚΗΣ</w:t>
            </w:r>
          </w:p>
          <w:p w:rsidR="00837785" w:rsidRPr="00EE7CCF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EE7CCF">
              <w:rPr>
                <w:rFonts w:ascii="Book Antiqua" w:hAnsi="Book Antiqua" w:cs="Book Antiqua"/>
                <w:b/>
                <w:bCs/>
                <w:sz w:val="20"/>
                <w:szCs w:val="20"/>
                <w:lang w:eastAsia="en-US"/>
              </w:rPr>
              <w:t>Δ/ΝΣΗ Α/ΘΜΙΑΣ ΕΚΠ/ΣΗΣ Α’ ΑΘΗΝΑΣ</w:t>
            </w:r>
          </w:p>
          <w:p w:rsidR="00837785" w:rsidRPr="00EE7CCF" w:rsidRDefault="00837785" w:rsidP="002924B4">
            <w:pPr>
              <w:widowControl w:val="0"/>
              <w:ind w:left="-108" w:right="-74"/>
              <w:jc w:val="center"/>
              <w:textAlignment w:val="baseline"/>
              <w:rPr>
                <w:rFonts w:ascii="Book Antiqua" w:hAnsi="Book Antiqua" w:cs="Book Antiqua"/>
                <w:b/>
                <w:bCs/>
                <w:lang w:eastAsia="en-US"/>
              </w:rPr>
            </w:pPr>
            <w:r w:rsidRPr="00EE7CCF">
              <w:rPr>
                <w:rFonts w:ascii="Book Antiqua" w:hAnsi="Book Antiqua" w:cs="Book Antiqua"/>
                <w:b/>
                <w:bCs/>
                <w:sz w:val="22"/>
                <w:szCs w:val="22"/>
                <w:lang w:eastAsia="en-US"/>
              </w:rPr>
              <w:t>------------</w:t>
            </w:r>
          </w:p>
          <w:p w:rsidR="00837785" w:rsidRPr="00EE7CCF" w:rsidRDefault="00837785" w:rsidP="002924B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lang w:eastAsia="en-US"/>
              </w:rPr>
            </w:pP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>Ταχ. Δ/νση: Δώρου 9</w:t>
            </w:r>
          </w:p>
          <w:p w:rsidR="00837785" w:rsidRPr="00EE7CCF" w:rsidRDefault="00837785" w:rsidP="002924B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lang w:eastAsia="en-US"/>
              </w:rPr>
            </w:pPr>
            <w:r w:rsidRPr="00EE7CCF">
              <w:rPr>
                <w:rFonts w:ascii="Book Antiqua" w:hAnsi="Book Antiqua" w:cs="Book Antiqua"/>
                <w:sz w:val="22"/>
                <w:szCs w:val="22"/>
                <w:lang w:val="en-US" w:eastAsia="en-US"/>
              </w:rPr>
              <w:t>T</w:t>
            </w: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>.</w:t>
            </w:r>
            <w:r w:rsidRPr="00EE7CCF">
              <w:rPr>
                <w:rFonts w:ascii="Book Antiqua" w:hAnsi="Book Antiqua" w:cs="Book Antiqua"/>
                <w:sz w:val="22"/>
                <w:szCs w:val="22"/>
                <w:lang w:val="en-US" w:eastAsia="en-US"/>
              </w:rPr>
              <w:t>K</w:t>
            </w: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 xml:space="preserve">. - Πόλη: 104 32 Αθήνα </w:t>
            </w:r>
          </w:p>
          <w:p w:rsidR="00837785" w:rsidRPr="00370CF4" w:rsidRDefault="00837785" w:rsidP="00370CF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lang w:eastAsia="en-US"/>
              </w:rPr>
            </w:pP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 xml:space="preserve">Ιστοσελίδα: </w:t>
            </w:r>
            <w:hyperlink r:id="rId6" w:history="1"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http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eastAsia="en-US"/>
                </w:rPr>
                <w:t>://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dipe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eastAsia="en-US"/>
                </w:rPr>
                <w:t>-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a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eastAsia="en-US"/>
                </w:rPr>
                <w:t>-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athin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eastAsia="en-US"/>
                </w:rPr>
                <w:t>.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att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eastAsia="en-US"/>
                </w:rPr>
                <w:t>.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sch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eastAsia="en-US"/>
                </w:rPr>
                <w:t>.</w:t>
              </w:r>
              <w:r w:rsidRPr="00EE7CCF">
                <w:rPr>
                  <w:rStyle w:val="Hyperlink"/>
                  <w:rFonts w:ascii="Book Antiqua" w:hAnsi="Book Antiqua" w:cs="Book Antiqua"/>
                  <w:sz w:val="22"/>
                  <w:szCs w:val="22"/>
                  <w:lang w:val="en-US" w:eastAsia="en-US"/>
                </w:rPr>
                <w:t>gr</w:t>
              </w:r>
            </w:hyperlink>
          </w:p>
          <w:p w:rsidR="00837785" w:rsidRPr="00EE7CCF" w:rsidRDefault="00837785" w:rsidP="002924B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color w:val="444444"/>
              </w:rPr>
            </w:pPr>
            <w:r>
              <w:rPr>
                <w:rFonts w:ascii="Book Antiqua" w:hAnsi="Book Antiqua" w:cs="Book Antiqua"/>
                <w:color w:val="444444"/>
              </w:rPr>
              <w:t>ΠΛΗΡΟΦΟΡΙΕΣ: Κ. Κολώνιας</w:t>
            </w:r>
          </w:p>
          <w:p w:rsidR="00837785" w:rsidRPr="00EE7CCF" w:rsidRDefault="00837785" w:rsidP="002924B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lang w:eastAsia="en-US"/>
              </w:rPr>
            </w:pPr>
            <w:r w:rsidRPr="00EE7CCF">
              <w:rPr>
                <w:rFonts w:ascii="Book Antiqua" w:hAnsi="Book Antiqua" w:cs="Book Antiqua"/>
                <w:sz w:val="22"/>
                <w:szCs w:val="22"/>
                <w:lang w:val="en-US" w:eastAsia="en-US"/>
              </w:rPr>
              <w:t>T</w:t>
            </w:r>
            <w:r>
              <w:rPr>
                <w:rFonts w:ascii="Book Antiqua" w:hAnsi="Book Antiqua" w:cs="Book Antiqua"/>
                <w:sz w:val="22"/>
                <w:szCs w:val="22"/>
                <w:lang w:eastAsia="en-US"/>
              </w:rPr>
              <w:t>ηλ: 210-</w:t>
            </w: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 xml:space="preserve"> </w:t>
            </w:r>
            <w:r>
              <w:t xml:space="preserve">5232120 </w:t>
            </w:r>
            <w:r w:rsidRPr="00EE7CCF">
              <w:rPr>
                <w:rFonts w:ascii="Book Antiqua" w:hAnsi="Book Antiqua" w:cs="Book Antiqua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837785" w:rsidRPr="00EE7CCF" w:rsidRDefault="00837785" w:rsidP="002924B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</w:rPr>
            </w:pPr>
            <w:r w:rsidRPr="00EE7CCF">
              <w:rPr>
                <w:rFonts w:ascii="Book Antiqua" w:hAnsi="Book Antiqua" w:cs="Book Antiqua"/>
                <w:sz w:val="22"/>
                <w:szCs w:val="22"/>
                <w:lang w:val="en-US"/>
              </w:rPr>
              <w:t>Fax</w:t>
            </w:r>
            <w:r w:rsidRPr="00EE7CCF">
              <w:rPr>
                <w:rFonts w:ascii="Book Antiqua" w:hAnsi="Book Antiqua" w:cs="Book Antiqua"/>
                <w:sz w:val="22"/>
                <w:szCs w:val="22"/>
              </w:rPr>
              <w:t>: 210-</w:t>
            </w:r>
            <w:r>
              <w:t xml:space="preserve">5249696 </w:t>
            </w:r>
          </w:p>
          <w:p w:rsidR="00837785" w:rsidRDefault="00837785" w:rsidP="002924B4">
            <w:pPr>
              <w:widowControl w:val="0"/>
              <w:ind w:left="-108" w:right="-74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98" w:type="dxa"/>
            <w:gridSpan w:val="2"/>
          </w:tcPr>
          <w:p w:rsidR="00837785" w:rsidRPr="0066189E" w:rsidRDefault="00837785" w:rsidP="002924B4">
            <w:pPr>
              <w:widowControl w:val="0"/>
              <w:tabs>
                <w:tab w:val="left" w:pos="459"/>
              </w:tabs>
              <w:ind w:left="-108" w:right="-250"/>
              <w:textAlignment w:val="baseline"/>
              <w:rPr>
                <w:rFonts w:ascii="Book Antiqua" w:hAnsi="Book Antiqua" w:cs="Book Antiqua"/>
              </w:rPr>
            </w:pPr>
            <w:r w:rsidRPr="0066189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ascii="Book Antiqua" w:hAnsi="Book Antiqua" w:cs="Book Antiqua"/>
              </w:rPr>
              <w:t>Αθήνα, 2</w:t>
            </w:r>
            <w:r>
              <w:rPr>
                <w:rFonts w:ascii="Book Antiqua" w:hAnsi="Book Antiqua" w:cs="Book Antiqua"/>
                <w:lang w:val="en-US"/>
              </w:rPr>
              <w:t>9</w:t>
            </w:r>
            <w:r w:rsidRPr="0066189E">
              <w:rPr>
                <w:rFonts w:ascii="Book Antiqua" w:hAnsi="Book Antiqua" w:cs="Book Antiqua"/>
              </w:rPr>
              <w:t>-8-2014</w:t>
            </w:r>
          </w:p>
          <w:p w:rsidR="00837785" w:rsidRPr="0066189E" w:rsidRDefault="00837785" w:rsidP="002924B4">
            <w:pPr>
              <w:widowControl w:val="0"/>
              <w:ind w:left="-108" w:right="-250"/>
              <w:textAlignment w:val="baseline"/>
              <w:rPr>
                <w:rFonts w:ascii="Book Antiqua" w:hAnsi="Book Antiqua" w:cs="Book Antiqua"/>
              </w:rPr>
            </w:pPr>
            <w:r w:rsidRPr="0066189E">
              <w:rPr>
                <w:rFonts w:ascii="Book Antiqua" w:hAnsi="Book Antiqua" w:cs="Book Antiqua"/>
              </w:rPr>
              <w:t xml:space="preserve">          </w:t>
            </w:r>
          </w:p>
        </w:tc>
        <w:tc>
          <w:tcPr>
            <w:tcW w:w="2347" w:type="dxa"/>
          </w:tcPr>
          <w:p w:rsidR="00837785" w:rsidRPr="0066189E" w:rsidRDefault="00837785" w:rsidP="002924B4">
            <w:pPr>
              <w:widowControl w:val="0"/>
              <w:ind w:left="-108" w:right="-74"/>
              <w:textAlignment w:val="baseline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837785">
        <w:trPr>
          <w:trHeight w:val="2122"/>
        </w:trPr>
        <w:tc>
          <w:tcPr>
            <w:tcW w:w="0" w:type="auto"/>
            <w:vMerge/>
            <w:vAlign w:val="center"/>
          </w:tcPr>
          <w:p w:rsidR="00837785" w:rsidRDefault="00837785" w:rsidP="002924B4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3" w:type="dxa"/>
          </w:tcPr>
          <w:p w:rsidR="00837785" w:rsidRDefault="00837785" w:rsidP="002924B4">
            <w:pPr>
              <w:widowControl w:val="0"/>
              <w:ind w:left="-108" w:right="-25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1" w:type="dxa"/>
            <w:gridSpan w:val="2"/>
          </w:tcPr>
          <w:p w:rsidR="00837785" w:rsidRDefault="00837785" w:rsidP="002924B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ascii="Calibri" w:hAnsi="Calibri" w:cs="Calibri"/>
              </w:rPr>
            </w:pPr>
          </w:p>
          <w:p w:rsidR="00837785" w:rsidRDefault="00837785" w:rsidP="002924B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ascii="Calibri" w:hAnsi="Calibri" w:cs="Calibri"/>
              </w:rPr>
            </w:pPr>
          </w:p>
          <w:p w:rsidR="00837785" w:rsidRDefault="00837785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837785" w:rsidRDefault="00837785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837785" w:rsidRPr="00AF348B" w:rsidRDefault="00837785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837785" w:rsidRPr="0066189E" w:rsidRDefault="00837785" w:rsidP="002E1B6C">
            <w:pPr>
              <w:widowControl w:val="0"/>
              <w:tabs>
                <w:tab w:val="left" w:pos="172"/>
              </w:tabs>
              <w:ind w:left="-108" w:right="42"/>
              <w:textAlignment w:val="baseline"/>
              <w:rPr>
                <w:rFonts w:ascii="Book Antiqua" w:hAnsi="Book Antiqua" w:cs="Book Antiqua"/>
                <w:b/>
                <w:bCs/>
              </w:rPr>
            </w:pPr>
            <w:r w:rsidRPr="0066189E">
              <w:rPr>
                <w:rFonts w:ascii="Book Antiqua" w:hAnsi="Book Antiqua" w:cs="Book Antiqua"/>
                <w:b/>
                <w:bCs/>
              </w:rPr>
              <w:t>ΑΝΑΚΟΙΝΩΣΗ</w:t>
            </w:r>
          </w:p>
          <w:p w:rsidR="00837785" w:rsidRDefault="00837785" w:rsidP="002924B4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</w:tc>
      </w:tr>
      <w:tr w:rsidR="00837785">
        <w:trPr>
          <w:trHeight w:val="485"/>
        </w:trPr>
        <w:tc>
          <w:tcPr>
            <w:tcW w:w="0" w:type="auto"/>
            <w:vMerge/>
            <w:vAlign w:val="center"/>
          </w:tcPr>
          <w:p w:rsidR="00837785" w:rsidRDefault="00837785" w:rsidP="002924B4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3" w:type="dxa"/>
          </w:tcPr>
          <w:p w:rsidR="00837785" w:rsidRDefault="00837785" w:rsidP="002924B4">
            <w:pPr>
              <w:widowControl w:val="0"/>
              <w:ind w:left="-108" w:right="-25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1" w:type="dxa"/>
            <w:gridSpan w:val="2"/>
          </w:tcPr>
          <w:p w:rsidR="00837785" w:rsidRDefault="00837785" w:rsidP="002924B4">
            <w:pPr>
              <w:ind w:left="-108"/>
            </w:pPr>
          </w:p>
        </w:tc>
      </w:tr>
    </w:tbl>
    <w:p w:rsidR="00837785" w:rsidRDefault="00837785" w:rsidP="0066189E">
      <w:pPr>
        <w:ind w:hanging="1080"/>
        <w:rPr>
          <w:rFonts w:ascii="Book Antiqua" w:hAnsi="Book Antiqua" w:cs="Book Antiqua"/>
          <w:b/>
          <w:bCs/>
        </w:rPr>
      </w:pPr>
    </w:p>
    <w:p w:rsidR="00837785" w:rsidRPr="0066189E" w:rsidRDefault="00837785" w:rsidP="0066189E">
      <w:pPr>
        <w:ind w:hanging="108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Θ Ε ΜΑ :  «Ανάρτηση Πίνακα προσωρινών τοποθετήσεων εκπαιδευτικών ειδικοτήτων»</w:t>
      </w:r>
      <w:r w:rsidRPr="0066189E">
        <w:rPr>
          <w:rFonts w:ascii="Book Antiqua" w:hAnsi="Book Antiqua" w:cs="Book Antiqua"/>
          <w:b/>
          <w:bCs/>
        </w:rPr>
        <w:t>»</w:t>
      </w:r>
    </w:p>
    <w:p w:rsidR="00837785" w:rsidRDefault="00837785" w:rsidP="00222B03"/>
    <w:p w:rsidR="00837785" w:rsidRDefault="00837785" w:rsidP="00222B03"/>
    <w:p w:rsidR="00837785" w:rsidRPr="0070135C" w:rsidRDefault="00837785" w:rsidP="00222B03">
      <w:pPr>
        <w:jc w:val="both"/>
        <w:rPr>
          <w:rFonts w:ascii="Book Antiqua" w:hAnsi="Book Antiqua" w:cs="Book Antiqua"/>
          <w:b/>
          <w:bCs/>
          <w:u w:val="single"/>
        </w:rPr>
      </w:pPr>
      <w:r>
        <w:t xml:space="preserve"> </w:t>
      </w:r>
      <w:r>
        <w:rPr>
          <w:rFonts w:ascii="Book Antiqua" w:hAnsi="Book Antiqua" w:cs="Book Antiqua"/>
        </w:rPr>
        <w:t xml:space="preserve">Το Α΄ Π.Υ.Σ.Π.Ε. Αθήνας </w:t>
      </w:r>
      <w:r w:rsidRPr="00AD43A2">
        <w:rPr>
          <w:rFonts w:ascii="Book Antiqua" w:hAnsi="Book Antiqua" w:cs="Book Antiqua"/>
        </w:rPr>
        <w:t xml:space="preserve">σύμφωνα με την υπ΄ </w:t>
      </w:r>
      <w:r>
        <w:rPr>
          <w:rFonts w:ascii="Book Antiqua" w:hAnsi="Book Antiqua" w:cs="Book Antiqua"/>
        </w:rPr>
        <w:t>αριθμό 16/2</w:t>
      </w:r>
      <w:r w:rsidRPr="006851DF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-08-2014 Πράξη του, ανακοινώνει τους Πίνακες των προσωρινών τοποθετήσεων εκπαιδευτικών ειδικοτήτων Π.Ε  06 – Αγγλικών, Π.Ε. 11 – Φυσικής Αγωγής και Π.Ε. 16 – Μουσικής,  Π.Ε 18.41 - Δραματικής Τέχνης, Π.Ε 19 - Πληροφορικής Α.Ε.Ι, Π.Ε 20 - Πληροφορικής Τ.Ε.Ι  και Π.Ε 32 - Θεατρικών Σπουδών.</w:t>
      </w:r>
    </w:p>
    <w:p w:rsidR="00837785" w:rsidRPr="00222B03" w:rsidRDefault="00837785" w:rsidP="00222B03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837785" w:rsidRDefault="00837785" w:rsidP="00222B03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en-US"/>
        </w:rPr>
        <w:t>O</w:t>
      </w:r>
      <w:r>
        <w:rPr>
          <w:rFonts w:ascii="Book Antiqua" w:hAnsi="Book Antiqua" w:cs="Book Antiqua"/>
        </w:rPr>
        <w:t>ι ανωτέρω καλούνται να αναλάβουν υπηρεσία την 01/09/2014 στο σχολείο που έχουν τοποθετηθεί, με βάση τους σχετικούς Πίνακες.</w:t>
      </w:r>
    </w:p>
    <w:p w:rsidR="00837785" w:rsidRDefault="00837785" w:rsidP="00222B03">
      <w:pPr>
        <w:pStyle w:val="Default"/>
        <w:jc w:val="both"/>
        <w:rPr>
          <w:rFonts w:ascii="Book Antiqua" w:hAnsi="Book Antiqua" w:cs="Book Antiqua"/>
        </w:rPr>
      </w:pPr>
    </w:p>
    <w:p w:rsidR="00837785" w:rsidRDefault="00837785" w:rsidP="00370CF4">
      <w:pPr>
        <w:pStyle w:val="Default"/>
        <w:jc w:val="both"/>
        <w:rPr>
          <w:rFonts w:ascii="Book Antiqua" w:hAnsi="Book Antiqua" w:cs="Book Antiqua"/>
          <w:b/>
          <w:bCs/>
        </w:rPr>
      </w:pPr>
      <w:r w:rsidRPr="00AD43A2">
        <w:rPr>
          <w:rFonts w:ascii="Book Antiqua" w:hAnsi="Book Antiqua" w:cs="Book Antiqua"/>
        </w:rPr>
        <w:t>Όσοι εκπαιδευτικοί επιθυμούν</w:t>
      </w:r>
      <w:r>
        <w:rPr>
          <w:rFonts w:ascii="Book Antiqua" w:hAnsi="Book Antiqua" w:cs="Book Antiqua"/>
        </w:rPr>
        <w:t>,</w:t>
      </w:r>
      <w:r w:rsidRPr="00AD43A2">
        <w:rPr>
          <w:rFonts w:ascii="Book Antiqua" w:hAnsi="Book Antiqua" w:cs="Book Antiqua"/>
        </w:rPr>
        <w:t xml:space="preserve"> μπορούν να υποβάλουν </w:t>
      </w:r>
      <w:r>
        <w:rPr>
          <w:rFonts w:ascii="Book Antiqua" w:hAnsi="Book Antiqua" w:cs="Book Antiqua"/>
          <w:b/>
          <w:bCs/>
        </w:rPr>
        <w:t>Α</w:t>
      </w:r>
      <w:r w:rsidRPr="00AD43A2">
        <w:rPr>
          <w:rFonts w:ascii="Book Antiqua" w:hAnsi="Book Antiqua" w:cs="Book Antiqua"/>
          <w:b/>
          <w:bCs/>
        </w:rPr>
        <w:t xml:space="preserve">ίτηση θεραπείας </w:t>
      </w:r>
      <w:r w:rsidRPr="00AD43A2">
        <w:rPr>
          <w:rFonts w:ascii="Book Antiqua" w:hAnsi="Book Antiqua" w:cs="Book Antiqua"/>
        </w:rPr>
        <w:t>για τυχόν λάθη και παραλείψεις,</w:t>
      </w:r>
      <w:r>
        <w:rPr>
          <w:rFonts w:ascii="Book Antiqua" w:hAnsi="Book Antiqua" w:cs="Book Antiqua"/>
        </w:rPr>
        <w:t xml:space="preserve"> εντός τριών (3) ημερών, από 01/09/2014 έως 03/09/2014, στην Α΄ Διεύθυνση Π.Ε. Αθήνας, </w:t>
      </w:r>
      <w:r w:rsidRPr="004942CE">
        <w:rPr>
          <w:rFonts w:ascii="Book Antiqua" w:hAnsi="Book Antiqua" w:cs="Book Antiqua"/>
        </w:rPr>
        <w:t>στο Γραφείο Κίνησης Προσωπικού (4</w:t>
      </w:r>
      <w:r w:rsidRPr="004942CE">
        <w:rPr>
          <w:rFonts w:ascii="Book Antiqua" w:hAnsi="Book Antiqua" w:cs="Book Antiqua"/>
          <w:vertAlign w:val="superscript"/>
        </w:rPr>
        <w:t>ος</w:t>
      </w:r>
      <w:r w:rsidRPr="004942C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όροφος από 08:30 π.μ, έως 15:00</w:t>
      </w:r>
      <w:r w:rsidRPr="004942CE">
        <w:rPr>
          <w:rFonts w:ascii="Book Antiqua" w:hAnsi="Book Antiqua" w:cs="Book Antiqua"/>
        </w:rPr>
        <w:t xml:space="preserve"> μ.μ - Δώρου 9, Αθήνα, 4</w:t>
      </w:r>
      <w:r w:rsidRPr="004942CE">
        <w:rPr>
          <w:rFonts w:ascii="Book Antiqua" w:hAnsi="Book Antiqua" w:cs="Book Antiqua"/>
          <w:vertAlign w:val="superscript"/>
        </w:rPr>
        <w:t>ος</w:t>
      </w:r>
      <w:r w:rsidRPr="004942CE">
        <w:rPr>
          <w:rFonts w:ascii="Book Antiqua" w:hAnsi="Book Antiqua" w:cs="Book Antiqua"/>
        </w:rPr>
        <w:t>όροφος)</w:t>
      </w:r>
      <w:r>
        <w:rPr>
          <w:rFonts w:ascii="Book Antiqua" w:hAnsi="Book Antiqua" w:cs="Book Antiqua"/>
        </w:rPr>
        <w:t>.</w:t>
      </w:r>
    </w:p>
    <w:p w:rsidR="00837785" w:rsidRDefault="00837785" w:rsidP="00222B03">
      <w:pPr>
        <w:pStyle w:val="Default"/>
        <w:jc w:val="both"/>
        <w:rPr>
          <w:rFonts w:ascii="Book Antiqua" w:hAnsi="Book Antiqua" w:cs="Book Antiqua"/>
        </w:rPr>
      </w:pPr>
    </w:p>
    <w:p w:rsidR="00837785" w:rsidRDefault="00837785" w:rsidP="00222B03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837785" w:rsidRDefault="00837785" w:rsidP="00222B03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837785" w:rsidRDefault="00837785" w:rsidP="00222B03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837785" w:rsidRDefault="00837785" w:rsidP="00370CF4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  <w:r w:rsidRPr="006817EC">
        <w:rPr>
          <w:rFonts w:ascii="Book Antiqua" w:hAnsi="Book Antiqua" w:cs="Book Antiqua"/>
          <w:b/>
          <w:bCs/>
        </w:rPr>
        <w:t xml:space="preserve">                      </w:t>
      </w: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370CF4">
      <w:pPr>
        <w:widowControl w:val="0"/>
        <w:tabs>
          <w:tab w:val="left" w:pos="172"/>
        </w:tabs>
        <w:jc w:val="center"/>
        <w:textAlignment w:val="baseline"/>
        <w:rPr>
          <w:rFonts w:ascii="Book Antiqua" w:hAnsi="Book Antiqua" w:cs="Book Antiqua"/>
          <w:b/>
          <w:bCs/>
        </w:rPr>
      </w:pPr>
      <w:r w:rsidRPr="00EE7CCF">
        <w:rPr>
          <w:rFonts w:ascii="Book Antiqua" w:hAnsi="Book Antiqua" w:cs="Book Antiqua"/>
          <w:b/>
          <w:bCs/>
        </w:rPr>
        <w:t>Η ΠΡΟΕΔΡΟΣ</w:t>
      </w:r>
    </w:p>
    <w:p w:rsidR="00837785" w:rsidRPr="00EE7CCF" w:rsidRDefault="00837785" w:rsidP="00370CF4">
      <w:pPr>
        <w:widowControl w:val="0"/>
        <w:tabs>
          <w:tab w:val="left" w:pos="172"/>
        </w:tabs>
        <w:jc w:val="center"/>
        <w:textAlignment w:val="baseline"/>
        <w:rPr>
          <w:rFonts w:ascii="Book Antiqua" w:hAnsi="Book Antiqua" w:cs="Book Antiqua"/>
          <w:b/>
          <w:bCs/>
        </w:rPr>
      </w:pPr>
      <w:r w:rsidRPr="00EE7CCF">
        <w:rPr>
          <w:rFonts w:ascii="Book Antiqua" w:hAnsi="Book Antiqua" w:cs="Book Antiqua"/>
          <w:b/>
          <w:bCs/>
        </w:rPr>
        <w:t xml:space="preserve">ΤΟΥ </w:t>
      </w:r>
      <w:r>
        <w:rPr>
          <w:rFonts w:ascii="Book Antiqua" w:hAnsi="Book Antiqua" w:cs="Book Antiqua"/>
          <w:b/>
          <w:bCs/>
        </w:rPr>
        <w:t>Α΄ ΠΥΣΠΕ</w:t>
      </w:r>
      <w:r w:rsidRPr="00EE7CCF">
        <w:rPr>
          <w:rFonts w:ascii="Book Antiqua" w:hAnsi="Book Antiqua" w:cs="Book Antiqua"/>
          <w:b/>
          <w:bCs/>
        </w:rPr>
        <w:t xml:space="preserve"> ΑΘΗΝΑΣ</w:t>
      </w:r>
    </w:p>
    <w:p w:rsidR="00837785" w:rsidRDefault="00837785" w:rsidP="00370CF4">
      <w:pPr>
        <w:jc w:val="center"/>
        <w:rPr>
          <w:rFonts w:ascii="Book Antiqua" w:hAnsi="Book Antiqua" w:cs="Book Antiqua"/>
          <w:b/>
          <w:bCs/>
        </w:rPr>
      </w:pPr>
    </w:p>
    <w:p w:rsidR="00837785" w:rsidRPr="002C7C04" w:rsidRDefault="00837785" w:rsidP="00370CF4">
      <w:pPr>
        <w:jc w:val="center"/>
        <w:rPr>
          <w:rFonts w:ascii="Book Antiqua" w:hAnsi="Book Antiqua" w:cs="Book Antiqua"/>
          <w:b/>
          <w:bCs/>
        </w:rPr>
      </w:pPr>
    </w:p>
    <w:p w:rsidR="00837785" w:rsidRPr="00EE7CCF" w:rsidRDefault="00837785" w:rsidP="00370CF4">
      <w:pPr>
        <w:jc w:val="center"/>
        <w:rPr>
          <w:rFonts w:ascii="Book Antiqua" w:hAnsi="Book Antiqua" w:cs="Book Antiqua"/>
          <w:b/>
          <w:bCs/>
        </w:rPr>
      </w:pPr>
    </w:p>
    <w:p w:rsidR="00837785" w:rsidRDefault="00837785" w:rsidP="00370CF4">
      <w:pPr>
        <w:ind w:left="-284"/>
        <w:jc w:val="center"/>
        <w:rPr>
          <w:rFonts w:ascii="Book Antiqua" w:hAnsi="Book Antiqua" w:cs="Book Antiqua"/>
          <w:b/>
          <w:bCs/>
        </w:rPr>
      </w:pPr>
      <w:r w:rsidRPr="00EE7CCF">
        <w:rPr>
          <w:rFonts w:ascii="Book Antiqua" w:hAnsi="Book Antiqua" w:cs="Book Antiqua"/>
          <w:b/>
          <w:bCs/>
        </w:rPr>
        <w:t>ΔΗΜΗΤΡΑ ΧΑΤΖΗΜΑΝΩΛΗ</w:t>
      </w: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Default="00837785" w:rsidP="0066189E">
      <w:pPr>
        <w:ind w:left="-284"/>
        <w:jc w:val="right"/>
        <w:rPr>
          <w:rFonts w:ascii="Book Antiqua" w:hAnsi="Book Antiqua" w:cs="Book Antiqua"/>
          <w:b/>
          <w:bCs/>
        </w:rPr>
      </w:pPr>
    </w:p>
    <w:p w:rsidR="00837785" w:rsidRPr="00EE7CCF" w:rsidRDefault="00837785" w:rsidP="0066189E">
      <w:pPr>
        <w:ind w:left="-284"/>
        <w:jc w:val="right"/>
        <w:rPr>
          <w:rFonts w:ascii="Book Antiqua" w:hAnsi="Book Antiqua" w:cs="Book Antiqua"/>
        </w:rPr>
      </w:pPr>
    </w:p>
    <w:sectPr w:rsidR="00837785" w:rsidRPr="00EE7CCF" w:rsidSect="00EE7CCF">
      <w:pgSz w:w="11906" w:h="16838"/>
      <w:pgMar w:top="993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AB4"/>
    <w:multiLevelType w:val="hybridMultilevel"/>
    <w:tmpl w:val="8134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8B"/>
    <w:rsid w:val="000840C0"/>
    <w:rsid w:val="000B1918"/>
    <w:rsid w:val="001B0553"/>
    <w:rsid w:val="001C36DA"/>
    <w:rsid w:val="001D564A"/>
    <w:rsid w:val="001E1A63"/>
    <w:rsid w:val="00222B03"/>
    <w:rsid w:val="002924B4"/>
    <w:rsid w:val="002C7C04"/>
    <w:rsid w:val="002E1B6C"/>
    <w:rsid w:val="00370CF4"/>
    <w:rsid w:val="00386FFD"/>
    <w:rsid w:val="003A316B"/>
    <w:rsid w:val="00404345"/>
    <w:rsid w:val="00454719"/>
    <w:rsid w:val="00456BC4"/>
    <w:rsid w:val="0047409D"/>
    <w:rsid w:val="004942CE"/>
    <w:rsid w:val="004F608F"/>
    <w:rsid w:val="00510285"/>
    <w:rsid w:val="00520D8E"/>
    <w:rsid w:val="00544AF6"/>
    <w:rsid w:val="00555CB5"/>
    <w:rsid w:val="0056495C"/>
    <w:rsid w:val="00564D92"/>
    <w:rsid w:val="005808BD"/>
    <w:rsid w:val="005F1682"/>
    <w:rsid w:val="0066189E"/>
    <w:rsid w:val="006817EC"/>
    <w:rsid w:val="006851DF"/>
    <w:rsid w:val="006E5733"/>
    <w:rsid w:val="0070135C"/>
    <w:rsid w:val="0070253A"/>
    <w:rsid w:val="00711838"/>
    <w:rsid w:val="00712708"/>
    <w:rsid w:val="007865B8"/>
    <w:rsid w:val="00797CA0"/>
    <w:rsid w:val="007A6C4E"/>
    <w:rsid w:val="00815A5C"/>
    <w:rsid w:val="00826378"/>
    <w:rsid w:val="00837785"/>
    <w:rsid w:val="00863D80"/>
    <w:rsid w:val="008A1654"/>
    <w:rsid w:val="008B7C38"/>
    <w:rsid w:val="008D4790"/>
    <w:rsid w:val="00910216"/>
    <w:rsid w:val="00926CD5"/>
    <w:rsid w:val="00932A1A"/>
    <w:rsid w:val="009B6255"/>
    <w:rsid w:val="00A85640"/>
    <w:rsid w:val="00A85B52"/>
    <w:rsid w:val="00A96A86"/>
    <w:rsid w:val="00AD43A2"/>
    <w:rsid w:val="00AF348B"/>
    <w:rsid w:val="00BA6B09"/>
    <w:rsid w:val="00BF4DD8"/>
    <w:rsid w:val="00C00CE2"/>
    <w:rsid w:val="00C01497"/>
    <w:rsid w:val="00C600A6"/>
    <w:rsid w:val="00C7312F"/>
    <w:rsid w:val="00CB1F31"/>
    <w:rsid w:val="00D4554C"/>
    <w:rsid w:val="00DE7E71"/>
    <w:rsid w:val="00E612F2"/>
    <w:rsid w:val="00EE7CCF"/>
    <w:rsid w:val="00F177E1"/>
    <w:rsid w:val="00F423E8"/>
    <w:rsid w:val="00F56549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8B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3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8B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uiPriority w:val="99"/>
    <w:rsid w:val="00926C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224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Δήμητρα</dc:creator>
  <cp:keywords/>
  <dc:description/>
  <cp:lastModifiedBy>newuser</cp:lastModifiedBy>
  <cp:revision>2</cp:revision>
  <cp:lastPrinted>2014-08-21T09:23:00Z</cp:lastPrinted>
  <dcterms:created xsi:type="dcterms:W3CDTF">2014-08-29T16:44:00Z</dcterms:created>
  <dcterms:modified xsi:type="dcterms:W3CDTF">2014-08-29T16:44:00Z</dcterms:modified>
</cp:coreProperties>
</file>