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"/>
        <w:tblW w:w="9648" w:type="dxa"/>
        <w:tblLook w:val="01E0"/>
      </w:tblPr>
      <w:tblGrid>
        <w:gridCol w:w="4428"/>
        <w:gridCol w:w="5220"/>
      </w:tblGrid>
      <w:tr w:rsidR="00B26521" w:rsidRPr="00A83E8A">
        <w:tc>
          <w:tcPr>
            <w:tcW w:w="4428" w:type="dxa"/>
          </w:tcPr>
          <w:p w:rsidR="00B26521" w:rsidRPr="00A83E8A" w:rsidRDefault="00B26521" w:rsidP="004D7B80">
            <w:pPr>
              <w:spacing w:after="0"/>
            </w:pPr>
            <w:r>
              <w:t xml:space="preserve">           </w:t>
            </w:r>
            <w:r w:rsidRPr="0017650A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9" o:spid="_x0000_i1025" type="#_x0000_t75" style="width:32.25pt;height:32.25pt;visibility:visible">
                  <v:imagedata r:id="rId5" o:title=""/>
                </v:shape>
              </w:pict>
            </w:r>
          </w:p>
          <w:p w:rsidR="00B26521" w:rsidRPr="00A83E8A" w:rsidRDefault="00B26521" w:rsidP="004D7B80">
            <w:pPr>
              <w:spacing w:after="0"/>
            </w:pPr>
          </w:p>
          <w:p w:rsidR="00B26521" w:rsidRPr="00A83E8A" w:rsidRDefault="00B26521" w:rsidP="004D7B80">
            <w:pPr>
              <w:spacing w:after="0"/>
              <w:rPr>
                <w:sz w:val="20"/>
                <w:szCs w:val="20"/>
              </w:rPr>
            </w:pPr>
            <w:r w:rsidRPr="00A83E8A">
              <w:rPr>
                <w:sz w:val="20"/>
                <w:szCs w:val="20"/>
              </w:rPr>
              <w:t>ΕΛΛΗΝΙΚΗ ΔΗΜΟΚΡΑΤΙΑ</w:t>
            </w:r>
          </w:p>
          <w:p w:rsidR="00B26521" w:rsidRPr="00A83E8A" w:rsidRDefault="00B26521" w:rsidP="004D7B80">
            <w:pPr>
              <w:spacing w:after="0"/>
              <w:rPr>
                <w:sz w:val="20"/>
                <w:szCs w:val="20"/>
              </w:rPr>
            </w:pPr>
            <w:r w:rsidRPr="00A83E8A">
              <w:rPr>
                <w:sz w:val="20"/>
                <w:szCs w:val="20"/>
              </w:rPr>
              <w:t xml:space="preserve">ΥΠΟΥΡΓΕΙΟ </w:t>
            </w:r>
            <w:r>
              <w:rPr>
                <w:sz w:val="20"/>
                <w:szCs w:val="20"/>
              </w:rPr>
              <w:t xml:space="preserve">ΠΟΛΙΤΙΣΜΟΥ, </w:t>
            </w:r>
            <w:r w:rsidRPr="00A83E8A">
              <w:rPr>
                <w:sz w:val="20"/>
                <w:szCs w:val="20"/>
              </w:rPr>
              <w:t>ΠΑΙΔΕΙΑΣ &amp; ΘΡΗΣΚΕΥΜΑΤΩΝ</w:t>
            </w:r>
          </w:p>
          <w:p w:rsidR="00B26521" w:rsidRPr="00A83E8A" w:rsidRDefault="00B26521" w:rsidP="004D7B80">
            <w:pPr>
              <w:spacing w:after="0"/>
              <w:ind w:right="32"/>
              <w:rPr>
                <w:sz w:val="10"/>
                <w:szCs w:val="10"/>
              </w:rPr>
            </w:pPr>
          </w:p>
          <w:p w:rsidR="00B26521" w:rsidRPr="00A83E8A" w:rsidRDefault="00B26521" w:rsidP="002065A6">
            <w:pPr>
              <w:spacing w:after="0"/>
              <w:ind w:right="32"/>
              <w:jc w:val="both"/>
              <w:rPr>
                <w:sz w:val="20"/>
                <w:szCs w:val="20"/>
              </w:rPr>
            </w:pPr>
            <w:r w:rsidRPr="00A83E8A">
              <w:rPr>
                <w:sz w:val="20"/>
                <w:szCs w:val="20"/>
              </w:rPr>
              <w:t>ΠΕΡΙΦΕΡΕΙΑΚΗ ΔΙΕΥΘΥΝΣΗ</w:t>
            </w:r>
          </w:p>
          <w:p w:rsidR="00B26521" w:rsidRPr="00A83E8A" w:rsidRDefault="00B26521" w:rsidP="004D7B80">
            <w:pPr>
              <w:spacing w:after="0"/>
              <w:ind w:right="32"/>
              <w:jc w:val="both"/>
              <w:rPr>
                <w:sz w:val="20"/>
                <w:szCs w:val="20"/>
              </w:rPr>
            </w:pPr>
            <w:r w:rsidRPr="00A83E8A">
              <w:rPr>
                <w:sz w:val="20"/>
                <w:szCs w:val="20"/>
              </w:rPr>
              <w:t>ΠΡΩΤΟΒΑΘΜΙΑΣ &amp; ΔΕΥΤΕΡΟΒΑΘΜΙΑΣ</w:t>
            </w:r>
          </w:p>
          <w:p w:rsidR="00B26521" w:rsidRPr="00A83E8A" w:rsidRDefault="00B26521" w:rsidP="004D7B80">
            <w:pPr>
              <w:spacing w:after="0"/>
              <w:ind w:right="32"/>
              <w:jc w:val="both"/>
              <w:rPr>
                <w:sz w:val="20"/>
                <w:szCs w:val="20"/>
              </w:rPr>
            </w:pPr>
            <w:r w:rsidRPr="00A83E8A">
              <w:rPr>
                <w:sz w:val="20"/>
                <w:szCs w:val="20"/>
              </w:rPr>
              <w:t>ΕΚΠΑΙΔΕΥΣΗΣ ΑΤΤΙΚΗΣ</w:t>
            </w:r>
          </w:p>
          <w:p w:rsidR="00B26521" w:rsidRPr="00A83E8A" w:rsidRDefault="00B26521" w:rsidP="004D7B80">
            <w:pPr>
              <w:spacing w:after="0"/>
              <w:ind w:right="32"/>
              <w:jc w:val="both"/>
              <w:rPr>
                <w:sz w:val="10"/>
                <w:szCs w:val="10"/>
              </w:rPr>
            </w:pPr>
          </w:p>
          <w:p w:rsidR="00B26521" w:rsidRPr="00A83E8A" w:rsidRDefault="00B26521" w:rsidP="004D7B80">
            <w:pPr>
              <w:spacing w:after="0"/>
              <w:ind w:right="32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A83E8A">
              <w:t>Α</w:t>
            </w:r>
            <w:r w:rsidRPr="00A83E8A">
              <w:rPr>
                <w:sz w:val="20"/>
                <w:szCs w:val="20"/>
              </w:rPr>
              <w:t>΄ ΔΙΕΥΘΥΝΣΗ Π.Ε. ΑΘΗΝΩΝ</w:t>
            </w:r>
          </w:p>
          <w:p w:rsidR="00B26521" w:rsidRPr="00726DEB" w:rsidRDefault="00B26521" w:rsidP="002065A6">
            <w:pPr>
              <w:spacing w:after="0"/>
              <w:jc w:val="both"/>
              <w:rPr>
                <w:sz w:val="19"/>
                <w:szCs w:val="19"/>
              </w:rPr>
            </w:pPr>
            <w:r w:rsidRPr="00A83E8A">
              <w:rPr>
                <w:sz w:val="19"/>
                <w:szCs w:val="19"/>
                <w:lang w:val="en-US"/>
              </w:rPr>
              <w:t>Website</w:t>
            </w:r>
            <w:r w:rsidRPr="00726DEB">
              <w:rPr>
                <w:sz w:val="19"/>
                <w:szCs w:val="19"/>
              </w:rPr>
              <w:t xml:space="preserve">: </w:t>
            </w:r>
            <w:hyperlink r:id="rId6" w:history="1">
              <w:r w:rsidRPr="00A83E8A">
                <w:rPr>
                  <w:rStyle w:val="Hyperlink"/>
                  <w:sz w:val="19"/>
                  <w:szCs w:val="19"/>
                  <w:lang w:val="en-US"/>
                </w:rPr>
                <w:t>http</w:t>
              </w:r>
              <w:r w:rsidRPr="00726DEB">
                <w:rPr>
                  <w:rStyle w:val="Hyperlink"/>
                  <w:sz w:val="19"/>
                  <w:szCs w:val="19"/>
                </w:rPr>
                <w:t>://</w:t>
              </w:r>
              <w:r w:rsidRPr="00A83E8A">
                <w:rPr>
                  <w:rStyle w:val="Hyperlink"/>
                  <w:sz w:val="19"/>
                  <w:szCs w:val="19"/>
                  <w:lang w:val="en-US"/>
                </w:rPr>
                <w:t>dipe</w:t>
              </w:r>
              <w:r w:rsidRPr="00726DEB">
                <w:rPr>
                  <w:rStyle w:val="Hyperlink"/>
                  <w:sz w:val="19"/>
                  <w:szCs w:val="19"/>
                </w:rPr>
                <w:t>-</w:t>
              </w:r>
              <w:r w:rsidRPr="00A83E8A">
                <w:rPr>
                  <w:rStyle w:val="Hyperlink"/>
                  <w:sz w:val="19"/>
                  <w:szCs w:val="19"/>
                  <w:lang w:val="en-US"/>
                </w:rPr>
                <w:t>a</w:t>
              </w:r>
              <w:r w:rsidRPr="00726DEB">
                <w:rPr>
                  <w:rStyle w:val="Hyperlink"/>
                  <w:sz w:val="19"/>
                  <w:szCs w:val="19"/>
                </w:rPr>
                <w:t>-</w:t>
              </w:r>
              <w:r w:rsidRPr="00A83E8A">
                <w:rPr>
                  <w:rStyle w:val="Hyperlink"/>
                  <w:sz w:val="19"/>
                  <w:szCs w:val="19"/>
                  <w:lang w:val="en-US"/>
                </w:rPr>
                <w:t>athin</w:t>
              </w:r>
              <w:r w:rsidRPr="00726DEB">
                <w:rPr>
                  <w:rStyle w:val="Hyperlink"/>
                  <w:sz w:val="19"/>
                  <w:szCs w:val="19"/>
                </w:rPr>
                <w:t>.</w:t>
              </w:r>
              <w:r w:rsidRPr="00A83E8A">
                <w:rPr>
                  <w:rStyle w:val="Hyperlink"/>
                  <w:sz w:val="19"/>
                  <w:szCs w:val="19"/>
                  <w:lang w:val="en-US"/>
                </w:rPr>
                <w:t>att</w:t>
              </w:r>
              <w:r w:rsidRPr="00726DEB">
                <w:rPr>
                  <w:rStyle w:val="Hyperlink"/>
                  <w:sz w:val="19"/>
                  <w:szCs w:val="19"/>
                </w:rPr>
                <w:t>.</w:t>
              </w:r>
              <w:r w:rsidRPr="00A83E8A">
                <w:rPr>
                  <w:rStyle w:val="Hyperlink"/>
                  <w:sz w:val="19"/>
                  <w:szCs w:val="19"/>
                  <w:lang w:val="en-US"/>
                </w:rPr>
                <w:t>sch</w:t>
              </w:r>
              <w:r w:rsidRPr="00726DEB">
                <w:rPr>
                  <w:rStyle w:val="Hyperlink"/>
                  <w:sz w:val="19"/>
                  <w:szCs w:val="19"/>
                </w:rPr>
                <w:t>.</w:t>
              </w:r>
              <w:r w:rsidRPr="00A83E8A">
                <w:rPr>
                  <w:rStyle w:val="Hyperlink"/>
                  <w:sz w:val="19"/>
                  <w:szCs w:val="19"/>
                  <w:lang w:val="en-US"/>
                </w:rPr>
                <w:t>gr</w:t>
              </w:r>
            </w:hyperlink>
          </w:p>
          <w:p w:rsidR="00B26521" w:rsidRPr="00A83E8A" w:rsidRDefault="00B26521" w:rsidP="004D7B80">
            <w:pPr>
              <w:spacing w:after="0"/>
              <w:ind w:right="32"/>
              <w:jc w:val="both"/>
              <w:rPr>
                <w:sz w:val="19"/>
                <w:szCs w:val="19"/>
              </w:rPr>
            </w:pPr>
            <w:r w:rsidRPr="00A83E8A">
              <w:rPr>
                <w:sz w:val="19"/>
                <w:szCs w:val="19"/>
              </w:rPr>
              <w:t xml:space="preserve">Ταχ. Δ/νση: Δώρου 9, 104 32   ΑΘΗΝΑ </w:t>
            </w:r>
          </w:p>
          <w:p w:rsidR="00B26521" w:rsidRPr="00726DEB" w:rsidRDefault="00B26521" w:rsidP="004D7B80">
            <w:pPr>
              <w:spacing w:after="0"/>
              <w:ind w:right="32"/>
              <w:jc w:val="both"/>
              <w:rPr>
                <w:b/>
                <w:bCs/>
                <w:sz w:val="10"/>
                <w:szCs w:val="10"/>
                <w:u w:val="single"/>
                <w:lang w:val="en-US"/>
              </w:rPr>
            </w:pPr>
          </w:p>
          <w:p w:rsidR="00B26521" w:rsidRPr="00A83E8A" w:rsidRDefault="00B26521" w:rsidP="004D7B80">
            <w:pPr>
              <w:spacing w:after="0"/>
              <w:ind w:right="32"/>
              <w:jc w:val="both"/>
              <w:rPr>
                <w:b/>
                <w:bCs/>
                <w:sz w:val="19"/>
                <w:szCs w:val="19"/>
                <w:u w:val="single"/>
              </w:rPr>
            </w:pPr>
            <w:r w:rsidRPr="00A83E8A">
              <w:rPr>
                <w:b/>
                <w:bCs/>
                <w:sz w:val="19"/>
                <w:szCs w:val="19"/>
                <w:u w:val="single"/>
              </w:rPr>
              <w:t>ΠΟΛΙΤΙΣΤΙΚΑ ΘΕΜΑΤΑ</w:t>
            </w:r>
          </w:p>
          <w:p w:rsidR="00B26521" w:rsidRPr="00A83E8A" w:rsidRDefault="00B26521" w:rsidP="002065A6">
            <w:pPr>
              <w:spacing w:after="0"/>
              <w:ind w:right="34"/>
              <w:jc w:val="both"/>
              <w:rPr>
                <w:sz w:val="19"/>
                <w:szCs w:val="19"/>
              </w:rPr>
            </w:pPr>
            <w:r w:rsidRPr="00A83E8A">
              <w:rPr>
                <w:sz w:val="19"/>
                <w:szCs w:val="19"/>
              </w:rPr>
              <w:t>ΠΛΗΡΟΦΟΡΙΕΣ: Κ. Κύρδη</w:t>
            </w:r>
          </w:p>
          <w:p w:rsidR="00B26521" w:rsidRPr="005F4F1B" w:rsidRDefault="00B26521" w:rsidP="004D7B80">
            <w:pPr>
              <w:spacing w:after="0"/>
              <w:ind w:right="3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Τηλ.: 210 5202181, </w:t>
            </w:r>
            <w:hyperlink r:id="rId7" w:history="1">
              <w:r w:rsidRPr="000A0635">
                <w:rPr>
                  <w:rStyle w:val="Hyperlink"/>
                  <w:sz w:val="19"/>
                  <w:szCs w:val="19"/>
                  <w:lang w:val="en-US"/>
                </w:rPr>
                <w:t>a</w:t>
              </w:r>
              <w:r w:rsidRPr="005F4F1B">
                <w:rPr>
                  <w:rStyle w:val="Hyperlink"/>
                  <w:sz w:val="19"/>
                  <w:szCs w:val="19"/>
                </w:rPr>
                <w:t>.</w:t>
              </w:r>
              <w:r w:rsidRPr="000A0635">
                <w:rPr>
                  <w:rStyle w:val="Hyperlink"/>
                  <w:sz w:val="19"/>
                  <w:szCs w:val="19"/>
                  <w:lang w:val="en-US"/>
                </w:rPr>
                <w:t>politistika</w:t>
              </w:r>
              <w:r w:rsidRPr="005F4F1B">
                <w:rPr>
                  <w:rStyle w:val="Hyperlink"/>
                  <w:sz w:val="19"/>
                  <w:szCs w:val="19"/>
                </w:rPr>
                <w:t>@</w:t>
              </w:r>
              <w:r w:rsidRPr="000A0635">
                <w:rPr>
                  <w:rStyle w:val="Hyperlink"/>
                  <w:sz w:val="19"/>
                  <w:szCs w:val="19"/>
                  <w:lang w:val="en-US"/>
                </w:rPr>
                <w:t>gmail</w:t>
              </w:r>
              <w:r w:rsidRPr="005F4F1B">
                <w:rPr>
                  <w:rStyle w:val="Hyperlink"/>
                  <w:sz w:val="19"/>
                  <w:szCs w:val="19"/>
                </w:rPr>
                <w:t>.</w:t>
              </w:r>
              <w:r w:rsidRPr="000A0635">
                <w:rPr>
                  <w:rStyle w:val="Hyperlink"/>
                  <w:sz w:val="19"/>
                  <w:szCs w:val="19"/>
                  <w:lang w:val="en-US"/>
                </w:rPr>
                <w:t>com</w:t>
              </w:r>
            </w:hyperlink>
            <w:r w:rsidRPr="005F4F1B">
              <w:rPr>
                <w:sz w:val="19"/>
                <w:szCs w:val="19"/>
              </w:rPr>
              <w:t xml:space="preserve"> </w:t>
            </w:r>
          </w:p>
          <w:p w:rsidR="00B26521" w:rsidRPr="004D7B80" w:rsidRDefault="00B26521" w:rsidP="00726DEB">
            <w:pPr>
              <w:spacing w:after="0"/>
            </w:pPr>
          </w:p>
        </w:tc>
        <w:tc>
          <w:tcPr>
            <w:tcW w:w="5220" w:type="dxa"/>
          </w:tcPr>
          <w:p w:rsidR="00B26521" w:rsidRPr="004D7B80" w:rsidRDefault="00B26521" w:rsidP="004D7B80">
            <w:pPr>
              <w:spacing w:after="0"/>
            </w:pPr>
          </w:p>
          <w:p w:rsidR="00B26521" w:rsidRPr="004D7B80" w:rsidRDefault="00B26521" w:rsidP="004D7B80">
            <w:pPr>
              <w:spacing w:after="0"/>
            </w:pPr>
          </w:p>
          <w:p w:rsidR="00B26521" w:rsidRPr="004D7B80" w:rsidRDefault="00B26521" w:rsidP="004D7B80">
            <w:pPr>
              <w:spacing w:after="0"/>
            </w:pPr>
          </w:p>
          <w:p w:rsidR="00B26521" w:rsidRPr="00A83E8A" w:rsidRDefault="00B26521" w:rsidP="004D7B80">
            <w:pPr>
              <w:spacing w:after="0"/>
            </w:pPr>
            <w:r w:rsidRPr="00A83E8A">
              <w:t xml:space="preserve">ΑΘΗΝΑ,  </w:t>
            </w:r>
            <w:r>
              <w:rPr>
                <w:lang w:val="en-US"/>
              </w:rPr>
              <w:t xml:space="preserve">21 </w:t>
            </w:r>
            <w:r>
              <w:t xml:space="preserve">Απριλίου </w:t>
            </w:r>
            <w:r w:rsidRPr="00A83E8A">
              <w:t>2015</w:t>
            </w:r>
          </w:p>
          <w:p w:rsidR="00B26521" w:rsidRPr="00A83E8A" w:rsidRDefault="00B26521" w:rsidP="004D7B80">
            <w:pPr>
              <w:tabs>
                <w:tab w:val="left" w:pos="2008"/>
              </w:tabs>
              <w:spacing w:after="0"/>
              <w:rPr>
                <w:sz w:val="8"/>
                <w:szCs w:val="8"/>
              </w:rPr>
            </w:pPr>
            <w:r w:rsidRPr="00A83E8A">
              <w:tab/>
            </w:r>
          </w:p>
          <w:p w:rsidR="00B26521" w:rsidRPr="00A83E8A" w:rsidRDefault="00B26521" w:rsidP="004D7B80">
            <w:pPr>
              <w:tabs>
                <w:tab w:val="left" w:pos="5245"/>
                <w:tab w:val="left" w:pos="5529"/>
              </w:tabs>
              <w:spacing w:after="0"/>
              <w:rPr>
                <w:color w:val="000000"/>
              </w:rPr>
            </w:pPr>
            <w:r w:rsidRPr="00A83E8A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</w:t>
            </w:r>
            <w:r w:rsidRPr="00A83E8A">
              <w:rPr>
                <w:color w:val="000000"/>
              </w:rPr>
              <w:t xml:space="preserve">  </w:t>
            </w:r>
            <w:r w:rsidRPr="00726DEB">
              <w:rPr>
                <w:color w:val="000000"/>
                <w:highlight w:val="yellow"/>
              </w:rPr>
              <w:t>ΑΡ. ΠΡΩΤ.:</w:t>
            </w:r>
            <w:r w:rsidRPr="00A83E8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5542</w:t>
            </w:r>
          </w:p>
          <w:p w:rsidR="00B26521" w:rsidRPr="009B1484" w:rsidRDefault="00B26521" w:rsidP="004D7B80">
            <w:pPr>
              <w:spacing w:after="0"/>
              <w:jc w:val="both"/>
              <w:rPr>
                <w:sz w:val="18"/>
                <w:szCs w:val="18"/>
              </w:rPr>
            </w:pPr>
          </w:p>
          <w:p w:rsidR="00B26521" w:rsidRPr="00A83E8A" w:rsidRDefault="00B26521" w:rsidP="004D7B80">
            <w:pPr>
              <w:spacing w:after="0"/>
              <w:jc w:val="both"/>
            </w:pPr>
          </w:p>
          <w:p w:rsidR="00B26521" w:rsidRPr="00A83E8A" w:rsidRDefault="00B26521" w:rsidP="00726DEB">
            <w:pPr>
              <w:spacing w:after="0"/>
              <w:ind w:left="792"/>
              <w:jc w:val="left"/>
            </w:pPr>
            <w:r>
              <w:t xml:space="preserve">  </w:t>
            </w:r>
            <w:r w:rsidRPr="00A83E8A">
              <w:t xml:space="preserve">ΠΡΟΣ: </w:t>
            </w:r>
            <w:r>
              <w:t>Τα Δημοτικά Σχολεία</w:t>
            </w:r>
            <w:r w:rsidRPr="00A83E8A">
              <w:t xml:space="preserve">                                της Α΄ Δ/νσης Π.Ε. Αθηνών  </w:t>
            </w:r>
          </w:p>
          <w:p w:rsidR="00B26521" w:rsidRPr="00A83E8A" w:rsidRDefault="00B26521" w:rsidP="004D7B80">
            <w:pPr>
              <w:spacing w:after="0"/>
              <w:jc w:val="both"/>
            </w:pPr>
            <w:r w:rsidRPr="00A83E8A">
              <w:tab/>
              <w:t xml:space="preserve">                 (Έδρες τους)</w:t>
            </w:r>
          </w:p>
          <w:p w:rsidR="00B26521" w:rsidRPr="009B1484" w:rsidRDefault="00B26521" w:rsidP="004D7B80">
            <w:pPr>
              <w:spacing w:after="0"/>
              <w:jc w:val="both"/>
              <w:rPr>
                <w:sz w:val="18"/>
                <w:szCs w:val="18"/>
              </w:rPr>
            </w:pPr>
          </w:p>
          <w:p w:rsidR="00B26521" w:rsidRPr="00A83E8A" w:rsidRDefault="00B26521" w:rsidP="004D7B80">
            <w:pPr>
              <w:spacing w:after="0"/>
            </w:pPr>
            <w:r w:rsidRPr="00A83E8A">
              <w:t xml:space="preserve">                   ΚΟΙΝ.: 1. κ.κ. Σχολικούς Συμβούλους </w:t>
            </w:r>
          </w:p>
          <w:p w:rsidR="00B26521" w:rsidRPr="00A83E8A" w:rsidRDefault="00B26521" w:rsidP="004D7B80">
            <w:pPr>
              <w:spacing w:after="0"/>
            </w:pPr>
            <w:r w:rsidRPr="00A83E8A">
              <w:t xml:space="preserve">                                2. Περιφερειακή Δ/νση Π.Ε &amp;</w:t>
            </w:r>
          </w:p>
          <w:p w:rsidR="00B26521" w:rsidRPr="00A83E8A" w:rsidRDefault="00B26521" w:rsidP="004D7B80">
            <w:pPr>
              <w:spacing w:after="0"/>
            </w:pPr>
            <w:r w:rsidRPr="00A83E8A">
              <w:t xml:space="preserve">                                Δ.Ε</w:t>
            </w:r>
            <w:r>
              <w:t>.</w:t>
            </w:r>
            <w:r w:rsidRPr="00A83E8A">
              <w:t xml:space="preserve"> Αττικής </w:t>
            </w:r>
          </w:p>
          <w:p w:rsidR="00B26521" w:rsidRPr="00A83E8A" w:rsidRDefault="00B26521" w:rsidP="004D7B80">
            <w:pPr>
              <w:spacing w:after="0"/>
              <w:ind w:left="1440"/>
            </w:pPr>
            <w:r w:rsidRPr="00A83E8A">
              <w:t xml:space="preserve">    </w:t>
            </w:r>
          </w:p>
          <w:p w:rsidR="00B26521" w:rsidRPr="00A83E8A" w:rsidRDefault="00B26521" w:rsidP="004D7B80">
            <w:pPr>
              <w:tabs>
                <w:tab w:val="left" w:pos="1683"/>
              </w:tabs>
              <w:spacing w:after="0"/>
            </w:pPr>
          </w:p>
        </w:tc>
      </w:tr>
    </w:tbl>
    <w:p w:rsidR="00B26521" w:rsidRPr="007C0041" w:rsidRDefault="00B26521" w:rsidP="00726DEB">
      <w:pPr>
        <w:spacing w:after="0" w:line="240" w:lineRule="auto"/>
        <w:ind w:left="-270" w:right="-244"/>
        <w:outlineLvl w:val="2"/>
        <w:rPr>
          <w:b/>
          <w:bCs/>
        </w:rPr>
      </w:pPr>
      <w:r w:rsidRPr="007C0041">
        <w:rPr>
          <w:b/>
          <w:bCs/>
        </w:rPr>
        <w:t>ΘΕΜΑ</w:t>
      </w:r>
      <w:r w:rsidRPr="007C0041">
        <w:t xml:space="preserve">: </w:t>
      </w:r>
      <w:r>
        <w:rPr>
          <w:b/>
          <w:bCs/>
        </w:rPr>
        <w:t>Παροχή εκπαιδευτικών εκδόσεων του Τμήματος Εκπαιδευτικών Προγραμμάτων του Υπουργείου Πολιτισμού (νυν ΥΠΟΠαιΘ)</w:t>
      </w:r>
    </w:p>
    <w:p w:rsidR="00B26521" w:rsidRPr="002065A6" w:rsidRDefault="00B26521" w:rsidP="00500E41">
      <w:pPr>
        <w:spacing w:line="240" w:lineRule="auto"/>
        <w:ind w:left="-270" w:right="-244"/>
        <w:jc w:val="both"/>
        <w:outlineLvl w:val="2"/>
        <w:rPr>
          <w:b/>
          <w:bCs/>
          <w:i/>
          <w:iCs/>
          <w:sz w:val="6"/>
          <w:szCs w:val="6"/>
        </w:rPr>
      </w:pPr>
    </w:p>
    <w:p w:rsidR="00B26521" w:rsidRDefault="00B26521" w:rsidP="00796734">
      <w:pPr>
        <w:autoSpaceDE w:val="0"/>
        <w:autoSpaceDN w:val="0"/>
        <w:adjustRightInd w:val="0"/>
        <w:spacing w:after="0" w:line="240" w:lineRule="auto"/>
        <w:ind w:left="-180"/>
        <w:jc w:val="left"/>
      </w:pPr>
    </w:p>
    <w:p w:rsidR="00B26521" w:rsidRPr="00165DDF" w:rsidRDefault="00B26521" w:rsidP="005F4F1B">
      <w:pPr>
        <w:autoSpaceDE w:val="0"/>
        <w:autoSpaceDN w:val="0"/>
        <w:adjustRightInd w:val="0"/>
        <w:spacing w:after="0" w:line="240" w:lineRule="auto"/>
        <w:ind w:left="-180"/>
        <w:jc w:val="both"/>
        <w:rPr>
          <w:b/>
          <w:bCs/>
        </w:rPr>
      </w:pPr>
      <w:r w:rsidRPr="00165DDF">
        <w:t xml:space="preserve">Τα δημοτικά σχολεία  της Α΄ Διεύθυνσης Π. Ε. Αθήνας μπορούν να παραλάβουν </w:t>
      </w:r>
      <w:r>
        <w:t xml:space="preserve">από το γραφείο Πολιτιστικών Θεμάτων, </w:t>
      </w:r>
      <w:r w:rsidRPr="00165DDF">
        <w:t xml:space="preserve">το εξής έντυπο εκπαιδευτικό  υλικό, εκδόσεις του </w:t>
      </w:r>
      <w:r w:rsidRPr="00165DDF">
        <w:rPr>
          <w:b/>
          <w:bCs/>
        </w:rPr>
        <w:t>Τμήματος Εκπαιδευτικών Προγραμμάτων του Υπουργείου Πολιτισμού</w:t>
      </w:r>
      <w:r w:rsidRPr="00021B0D">
        <w:t>:</w:t>
      </w:r>
    </w:p>
    <w:p w:rsidR="00B26521" w:rsidRPr="00165DDF" w:rsidRDefault="00B26521" w:rsidP="007967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lang w:eastAsia="el-GR"/>
        </w:rPr>
      </w:pPr>
      <w:r w:rsidRPr="00165DDF">
        <w:rPr>
          <w:i/>
          <w:iCs/>
          <w:lang w:eastAsia="el-GR"/>
        </w:rPr>
        <w:t>Το Δέντρο της ζωής σε τέσσερις εποχές</w:t>
      </w:r>
      <w:r w:rsidRPr="00165DDF">
        <w:rPr>
          <w:lang w:eastAsia="el-GR"/>
        </w:rPr>
        <w:t xml:space="preserve"> (λεύκωμα</w:t>
      </w:r>
      <w:r>
        <w:rPr>
          <w:lang w:eastAsia="el-GR"/>
        </w:rPr>
        <w:t xml:space="preserve"> με επεξηγηματικά κείμενα</w:t>
      </w:r>
      <w:r w:rsidRPr="00165DDF">
        <w:rPr>
          <w:lang w:eastAsia="el-GR"/>
        </w:rPr>
        <w:t>, 288 σελ.)</w:t>
      </w:r>
    </w:p>
    <w:p w:rsidR="00B26521" w:rsidRPr="00165DDF" w:rsidRDefault="00B26521" w:rsidP="007967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lang w:eastAsia="el-GR"/>
        </w:rPr>
      </w:pPr>
      <w:r w:rsidRPr="00165DDF">
        <w:rPr>
          <w:i/>
          <w:iCs/>
          <w:lang w:eastAsia="el-GR"/>
        </w:rPr>
        <w:t>Ναοί στο σχήμα τ’ ουρανού</w:t>
      </w:r>
      <w:r w:rsidRPr="00165DDF">
        <w:rPr>
          <w:lang w:eastAsia="el-GR"/>
        </w:rPr>
        <w:t xml:space="preserve"> </w:t>
      </w:r>
      <w:r>
        <w:rPr>
          <w:lang w:eastAsia="el-GR"/>
        </w:rPr>
        <w:t>(</w:t>
      </w:r>
      <w:r w:rsidRPr="00165DDF">
        <w:rPr>
          <w:lang w:eastAsia="el-GR"/>
        </w:rPr>
        <w:t xml:space="preserve">εκπαιδευτική προσέγγιση του </w:t>
      </w:r>
      <w:r w:rsidRPr="00021B0D">
        <w:rPr>
          <w:i/>
          <w:iCs/>
          <w:lang w:eastAsia="el-GR"/>
        </w:rPr>
        <w:t>Άξιον Εστί</w:t>
      </w:r>
      <w:r w:rsidRPr="00165DDF">
        <w:rPr>
          <w:lang w:eastAsia="el-GR"/>
        </w:rPr>
        <w:t xml:space="preserve"> του Ελύτη μέσα από την εμπειρία των μνημείων</w:t>
      </w:r>
      <w:r>
        <w:rPr>
          <w:lang w:eastAsia="el-GR"/>
        </w:rPr>
        <w:t>)</w:t>
      </w:r>
      <w:r w:rsidRPr="00165DDF">
        <w:rPr>
          <w:lang w:eastAsia="el-GR"/>
        </w:rPr>
        <w:t xml:space="preserve"> </w:t>
      </w:r>
    </w:p>
    <w:p w:rsidR="00B26521" w:rsidRPr="00165DDF" w:rsidRDefault="00B26521" w:rsidP="00796734">
      <w:pPr>
        <w:autoSpaceDE w:val="0"/>
        <w:autoSpaceDN w:val="0"/>
        <w:adjustRightInd w:val="0"/>
        <w:spacing w:after="0" w:line="240" w:lineRule="auto"/>
        <w:ind w:left="-180"/>
        <w:jc w:val="left"/>
        <w:rPr>
          <w:lang w:eastAsia="el-GR"/>
        </w:rPr>
      </w:pPr>
    </w:p>
    <w:p w:rsidR="00B26521" w:rsidRPr="00165DDF" w:rsidRDefault="00B26521" w:rsidP="00021B0D">
      <w:pPr>
        <w:autoSpaceDE w:val="0"/>
        <w:autoSpaceDN w:val="0"/>
        <w:adjustRightInd w:val="0"/>
        <w:spacing w:after="0" w:line="240" w:lineRule="auto"/>
        <w:ind w:left="-180"/>
        <w:jc w:val="both"/>
        <w:rPr>
          <w:lang w:eastAsia="el-GR"/>
        </w:rPr>
      </w:pPr>
      <w:r w:rsidRPr="00165DDF">
        <w:rPr>
          <w:lang w:eastAsia="el-GR"/>
        </w:rPr>
        <w:t xml:space="preserve">Στα σχολεία που υλοποιούν πολιτιστικά προγράμματα σχετικά με την αρχαιότητα ή την ιστορία του θεάτρου θα δοθεί </w:t>
      </w:r>
      <w:r>
        <w:rPr>
          <w:lang w:eastAsia="el-GR"/>
        </w:rPr>
        <w:t xml:space="preserve">επιπλέον </w:t>
      </w:r>
      <w:r w:rsidRPr="00165DDF">
        <w:rPr>
          <w:lang w:eastAsia="el-GR"/>
        </w:rPr>
        <w:t xml:space="preserve">ο εκπαιδευτικός φάκελος «Το θέατρο στην Αρχαία Ελλάδα –Κωμωδία». </w:t>
      </w:r>
    </w:p>
    <w:p w:rsidR="00B26521" w:rsidRDefault="00B26521" w:rsidP="00796734">
      <w:pPr>
        <w:autoSpaceDE w:val="0"/>
        <w:autoSpaceDN w:val="0"/>
        <w:adjustRightInd w:val="0"/>
        <w:spacing w:after="0" w:line="240" w:lineRule="auto"/>
        <w:ind w:left="-180"/>
        <w:jc w:val="left"/>
        <w:rPr>
          <w:color w:val="17365D"/>
          <w:lang w:eastAsia="el-GR"/>
        </w:rPr>
      </w:pPr>
    </w:p>
    <w:p w:rsidR="00B26521" w:rsidRPr="00391E1C" w:rsidRDefault="00B26521" w:rsidP="005F4F1B">
      <w:pPr>
        <w:autoSpaceDE w:val="0"/>
        <w:autoSpaceDN w:val="0"/>
        <w:adjustRightInd w:val="0"/>
        <w:spacing w:after="0" w:line="240" w:lineRule="auto"/>
        <w:ind w:left="-180"/>
        <w:jc w:val="both"/>
        <w:rPr>
          <w:lang w:eastAsia="el-GR"/>
        </w:rPr>
      </w:pPr>
      <w:r w:rsidRPr="00391E1C">
        <w:rPr>
          <w:lang w:eastAsia="el-GR"/>
        </w:rPr>
        <w:t xml:space="preserve">Επίσης τα δημοτικά σχολεία μπορούν να παραλάβουν τον εκπαιδευτικό φάκελο «Από το στάρι στο ψωμί»,  έκδοση του Μουσείου Λούλη (Μουσείο για το Ψωμί). </w:t>
      </w:r>
    </w:p>
    <w:p w:rsidR="00B26521" w:rsidRPr="00391E1C" w:rsidRDefault="00B26521" w:rsidP="005F4F1B">
      <w:pPr>
        <w:autoSpaceDE w:val="0"/>
        <w:autoSpaceDN w:val="0"/>
        <w:adjustRightInd w:val="0"/>
        <w:spacing w:after="0" w:line="240" w:lineRule="auto"/>
        <w:ind w:left="-180"/>
        <w:jc w:val="both"/>
        <w:rPr>
          <w:lang w:eastAsia="el-GR"/>
        </w:rPr>
      </w:pPr>
      <w:r w:rsidRPr="00391E1C">
        <w:rPr>
          <w:lang w:eastAsia="el-GR"/>
        </w:rPr>
        <w:t xml:space="preserve"> </w:t>
      </w:r>
    </w:p>
    <w:p w:rsidR="00B26521" w:rsidRDefault="00B26521" w:rsidP="005F4F1B">
      <w:pPr>
        <w:ind w:left="-180"/>
        <w:jc w:val="both"/>
      </w:pPr>
      <w:r>
        <w:t xml:space="preserve">Μετά από τα σχετικά αιτήματα, το υλικό παραχωρήθηκε δωρεάν για τα σχολεία της </w:t>
      </w:r>
      <w:r w:rsidRPr="00165DDF">
        <w:t>΄ Διεύθυνσης Π. Ε. Αθήνας</w:t>
      </w:r>
      <w:r>
        <w:t>.</w:t>
      </w:r>
    </w:p>
    <w:p w:rsidR="00B26521" w:rsidRPr="002065A6" w:rsidRDefault="00B26521" w:rsidP="005F4F1B">
      <w:pPr>
        <w:ind w:left="-18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8864" w:type="dxa"/>
        <w:tblInd w:w="-476" w:type="dxa"/>
        <w:tblLook w:val="01E0"/>
      </w:tblPr>
      <w:tblGrid>
        <w:gridCol w:w="4724"/>
        <w:gridCol w:w="4140"/>
      </w:tblGrid>
      <w:tr w:rsidR="00B26521" w:rsidRPr="00A83E8A">
        <w:tc>
          <w:tcPr>
            <w:tcW w:w="4724" w:type="dxa"/>
          </w:tcPr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  <w:r w:rsidRPr="00A83E8A">
              <w:rPr>
                <w:sz w:val="24"/>
                <w:szCs w:val="24"/>
              </w:rPr>
              <w:t xml:space="preserve">Η Υπεύθυνη  Πολιτιστικών Θεμάτων </w:t>
            </w:r>
          </w:p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  <w:r w:rsidRPr="00A83E8A">
              <w:rPr>
                <w:sz w:val="24"/>
                <w:szCs w:val="24"/>
              </w:rPr>
              <w:t>της Α΄ Διεύθυνσης Π. Ε. Αθηνών</w:t>
            </w:r>
          </w:p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</w:p>
          <w:p w:rsidR="00B26521" w:rsidRPr="00A83E8A" w:rsidRDefault="00B26521" w:rsidP="002065A6">
            <w:pPr>
              <w:spacing w:after="0"/>
              <w:ind w:right="-518"/>
              <w:rPr>
                <w:sz w:val="24"/>
                <w:szCs w:val="24"/>
              </w:rPr>
            </w:pPr>
          </w:p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</w:p>
          <w:p w:rsidR="00B26521" w:rsidRPr="00A83E8A" w:rsidRDefault="00B26521" w:rsidP="002065A6">
            <w:pPr>
              <w:spacing w:after="0"/>
              <w:ind w:right="-518"/>
              <w:rPr>
                <w:sz w:val="24"/>
                <w:szCs w:val="24"/>
              </w:rPr>
            </w:pPr>
            <w:r w:rsidRPr="00A83E8A">
              <w:rPr>
                <w:sz w:val="24"/>
                <w:szCs w:val="24"/>
              </w:rPr>
              <w:t>Καλλιόπη Κύρδη</w:t>
            </w:r>
          </w:p>
        </w:tc>
        <w:tc>
          <w:tcPr>
            <w:tcW w:w="4140" w:type="dxa"/>
          </w:tcPr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  <w:r w:rsidRPr="00A83E8A">
              <w:rPr>
                <w:sz w:val="24"/>
                <w:szCs w:val="24"/>
              </w:rPr>
              <w:t xml:space="preserve">Η Διευθύντρια </w:t>
            </w:r>
          </w:p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  <w:r w:rsidRPr="00A83E8A">
              <w:rPr>
                <w:sz w:val="24"/>
                <w:szCs w:val="24"/>
              </w:rPr>
              <w:t>της Α΄ Διεύθυνσης Π. Ε. Αθηνών</w:t>
            </w:r>
          </w:p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</w:p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</w:p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</w:p>
          <w:p w:rsidR="00B26521" w:rsidRPr="00A83E8A" w:rsidRDefault="00B26521" w:rsidP="002065A6">
            <w:pPr>
              <w:spacing w:after="0"/>
              <w:ind w:left="-180" w:right="-518"/>
              <w:rPr>
                <w:sz w:val="24"/>
                <w:szCs w:val="24"/>
              </w:rPr>
            </w:pPr>
            <w:r w:rsidRPr="00A83E8A">
              <w:rPr>
                <w:sz w:val="24"/>
                <w:szCs w:val="24"/>
              </w:rPr>
              <w:t>Δήμητρα Χατζημανώλη</w:t>
            </w:r>
          </w:p>
        </w:tc>
      </w:tr>
    </w:tbl>
    <w:p w:rsidR="00B26521" w:rsidRPr="00D567A8" w:rsidRDefault="00B26521" w:rsidP="005F4F1B">
      <w:pPr>
        <w:jc w:val="both"/>
      </w:pPr>
      <w:r>
        <w:t>.</w:t>
      </w:r>
    </w:p>
    <w:sectPr w:rsidR="00B26521" w:rsidRPr="00D567A8" w:rsidSect="00930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510"/>
    <w:multiLevelType w:val="hybridMultilevel"/>
    <w:tmpl w:val="BE822ED8"/>
    <w:lvl w:ilvl="0" w:tplc="5AEA4C8A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E2F7593"/>
    <w:multiLevelType w:val="hybridMultilevel"/>
    <w:tmpl w:val="CC9407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4A36A9"/>
    <w:multiLevelType w:val="multilevel"/>
    <w:tmpl w:val="803045FC"/>
    <w:lvl w:ilvl="0">
      <w:start w:val="17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C51465"/>
    <w:multiLevelType w:val="hybridMultilevel"/>
    <w:tmpl w:val="59D24C2C"/>
    <w:lvl w:ilvl="0" w:tplc="0408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4">
    <w:nsid w:val="79D1194A"/>
    <w:multiLevelType w:val="hybridMultilevel"/>
    <w:tmpl w:val="C228F8E0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9A9"/>
    <w:rsid w:val="00004A87"/>
    <w:rsid w:val="00021B0D"/>
    <w:rsid w:val="000A0635"/>
    <w:rsid w:val="00105D85"/>
    <w:rsid w:val="00140550"/>
    <w:rsid w:val="00165DDF"/>
    <w:rsid w:val="0017650A"/>
    <w:rsid w:val="002065A6"/>
    <w:rsid w:val="00331141"/>
    <w:rsid w:val="003429A9"/>
    <w:rsid w:val="00355399"/>
    <w:rsid w:val="00391E1C"/>
    <w:rsid w:val="003F682F"/>
    <w:rsid w:val="004D7B80"/>
    <w:rsid w:val="00500E41"/>
    <w:rsid w:val="005F4F1B"/>
    <w:rsid w:val="00665E47"/>
    <w:rsid w:val="006C0CBC"/>
    <w:rsid w:val="006E5782"/>
    <w:rsid w:val="00726DEB"/>
    <w:rsid w:val="00787DCC"/>
    <w:rsid w:val="00796734"/>
    <w:rsid w:val="00797A0A"/>
    <w:rsid w:val="007C0041"/>
    <w:rsid w:val="008847CA"/>
    <w:rsid w:val="00930ABF"/>
    <w:rsid w:val="0094363A"/>
    <w:rsid w:val="009835BD"/>
    <w:rsid w:val="009B1484"/>
    <w:rsid w:val="00A60C9B"/>
    <w:rsid w:val="00A73C4D"/>
    <w:rsid w:val="00A83E8A"/>
    <w:rsid w:val="00B26521"/>
    <w:rsid w:val="00B445C3"/>
    <w:rsid w:val="00C1329B"/>
    <w:rsid w:val="00C36C76"/>
    <w:rsid w:val="00C40EF4"/>
    <w:rsid w:val="00CB0FFB"/>
    <w:rsid w:val="00CD10E8"/>
    <w:rsid w:val="00D567A8"/>
    <w:rsid w:val="00DA6CD0"/>
    <w:rsid w:val="00F24BFA"/>
    <w:rsid w:val="00F60D13"/>
    <w:rsid w:val="00F77C03"/>
    <w:rsid w:val="00FB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A9"/>
    <w:pPr>
      <w:spacing w:after="200" w:line="276" w:lineRule="auto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29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73C4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EB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99"/>
    <w:qFormat/>
    <w:rsid w:val="0079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olitisti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-a-athin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301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newuser</cp:lastModifiedBy>
  <cp:revision>2</cp:revision>
  <cp:lastPrinted>2015-04-21T12:23:00Z</cp:lastPrinted>
  <dcterms:created xsi:type="dcterms:W3CDTF">2015-04-22T05:39:00Z</dcterms:created>
  <dcterms:modified xsi:type="dcterms:W3CDTF">2015-04-22T05:39:00Z</dcterms:modified>
</cp:coreProperties>
</file>